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97" w:rsidRPr="008A4797" w:rsidRDefault="008A4797" w:rsidP="00A64EF5">
      <w:pPr>
        <w:snapToGrid w:val="0"/>
        <w:spacing w:before="0" w:beforeAutospacing="0" w:after="312" w:line="240" w:lineRule="auto"/>
        <w:jc w:val="center"/>
        <w:rPr>
          <w:rFonts w:ascii="Times New Roman" w:eastAsia="MS Mincho" w:hAnsi="Times New Roman"/>
          <w:b/>
          <w:bCs/>
          <w:sz w:val="30"/>
          <w:szCs w:val="30"/>
          <w:lang w:eastAsia="ja-JP"/>
        </w:rPr>
      </w:pPr>
      <w:bookmarkStart w:id="0" w:name="_GoBack"/>
      <w:bookmarkEnd w:id="0"/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 xml:space="preserve">Registration Form in 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>the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 xml:space="preserve"> YABEC 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>20</w:t>
      </w:r>
      <w:r w:rsidRPr="008A4797">
        <w:rPr>
          <w:rFonts w:ascii="Times New Roman" w:hAnsi="Times New Roman" w:hint="eastAsia"/>
          <w:b/>
          <w:bCs/>
          <w:sz w:val="30"/>
          <w:szCs w:val="30"/>
        </w:rPr>
        <w:t>1</w:t>
      </w:r>
      <w:r w:rsidR="002E5AD7">
        <w:rPr>
          <w:rFonts w:ascii="Times New Roman" w:eastAsia="맑은 고딕" w:hAnsi="Times New Roman" w:hint="eastAsia"/>
          <w:b/>
          <w:bCs/>
          <w:sz w:val="30"/>
          <w:szCs w:val="30"/>
          <w:lang w:eastAsia="ko-KR"/>
        </w:rPr>
        <w:t>5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 xml:space="preserve"> 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Symposium</w:t>
      </w:r>
      <w:r w:rsidRPr="008A4797">
        <w:rPr>
          <w:rFonts w:ascii="Times New Roman" w:eastAsia="MS Mincho" w:hAnsi="Times New Roman"/>
          <w:b/>
          <w:bCs/>
          <w:sz w:val="30"/>
          <w:szCs w:val="30"/>
          <w:lang w:eastAsia="ja-JP"/>
        </w:rPr>
        <w:br/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 xml:space="preserve">for </w:t>
      </w:r>
      <w:r w:rsidRPr="008A4797">
        <w:rPr>
          <w:rFonts w:ascii="Times New Roman" w:eastAsia="PMingLiU" w:hAnsi="Times New Roman" w:hint="eastAsia"/>
          <w:b/>
          <w:bCs/>
          <w:sz w:val="30"/>
          <w:szCs w:val="30"/>
          <w:lang w:eastAsia="zh-TW"/>
        </w:rPr>
        <w:t>Participa</w:t>
      </w:r>
      <w:r w:rsidRPr="008A4797">
        <w:rPr>
          <w:rFonts w:ascii="Times New Roman" w:eastAsia="MS Mincho" w:hAnsi="Times New Roman" w:hint="eastAsia"/>
          <w:b/>
          <w:bCs/>
          <w:sz w:val="30"/>
          <w:szCs w:val="30"/>
          <w:lang w:eastAsia="ja-JP"/>
        </w:rPr>
        <w:t xml:space="preserve">nts 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6510"/>
        <w:gridCol w:w="7"/>
      </w:tblGrid>
      <w:tr w:rsidR="008A4797" w:rsidRPr="008A4797" w:rsidTr="006D384B">
        <w:trPr>
          <w:cantSplit/>
          <w:trHeight w:val="811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6517" w:type="dxa"/>
            <w:gridSpan w:val="2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바탕" w:hAnsi="Times New Roman"/>
                <w:color w:val="808080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PMingLiU" w:hAnsi="Times New Roman"/>
                <w:color w:val="808080"/>
                <w:sz w:val="24"/>
                <w:szCs w:val="24"/>
                <w:lang w:eastAsia="zh-TW"/>
              </w:rPr>
              <w:t xml:space="preserve">(Same spelling in </w:t>
            </w:r>
            <w:r w:rsidRPr="0029096B">
              <w:rPr>
                <w:rFonts w:ascii="Times New Roman" w:eastAsia="MS Mincho" w:hAnsi="Times New Roman"/>
                <w:color w:val="808080"/>
                <w:sz w:val="24"/>
                <w:szCs w:val="24"/>
                <w:lang w:eastAsia="ja-JP"/>
              </w:rPr>
              <w:t xml:space="preserve">the </w:t>
            </w:r>
            <w:r w:rsidRPr="0029096B">
              <w:rPr>
                <w:rFonts w:ascii="Times New Roman" w:eastAsia="PMingLiU" w:hAnsi="Times New Roman"/>
                <w:color w:val="808080"/>
                <w:sz w:val="24"/>
                <w:szCs w:val="24"/>
                <w:lang w:eastAsia="zh-TW"/>
              </w:rPr>
              <w:t>passport)</w:t>
            </w:r>
          </w:p>
        </w:tc>
      </w:tr>
      <w:tr w:rsidR="008A4797" w:rsidRPr="008A4797" w:rsidTr="00D902A7">
        <w:trPr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517" w:type="dxa"/>
            <w:gridSpan w:val="2"/>
            <w:vAlign w:val="center"/>
          </w:tcPr>
          <w:p w:rsidR="008A4797" w:rsidRPr="0029096B" w:rsidRDefault="0029096B" w:rsidP="008A4797">
            <w:pPr>
              <w:spacing w:before="0" w:beforeAutospacing="0" w:afterLines="0" w:line="240" w:lineRule="auto"/>
              <w:ind w:firstLineChars="100" w:firstLine="240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□ </w:t>
            </w:r>
            <w:r w:rsidR="008A4797"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M</w:t>
            </w:r>
            <w:r w:rsidR="008A4797"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ale     </w:t>
            </w: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□ </w:t>
            </w:r>
            <w:r w:rsidR="008A4797"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F</w:t>
            </w:r>
            <w:r w:rsidR="008A4797"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emale</w:t>
            </w:r>
          </w:p>
        </w:tc>
      </w:tr>
      <w:tr w:rsidR="008A479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Birthday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color w:val="808080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MS Mincho" w:hAnsi="Times New Roman"/>
                <w:color w:val="808080"/>
                <w:sz w:val="24"/>
                <w:szCs w:val="24"/>
                <w:lang w:eastAsia="ja-JP"/>
              </w:rPr>
              <w:t>Day/Month/Year</w:t>
            </w:r>
          </w:p>
        </w:tc>
      </w:tr>
      <w:tr w:rsidR="008A4797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hAnsi="Times New Roman"/>
                <w:sz w:val="24"/>
                <w:szCs w:val="24"/>
              </w:rPr>
            </w:pPr>
            <w:r w:rsidRPr="0029096B">
              <w:rPr>
                <w:rFonts w:ascii="Times New Roman" w:hAnsi="Times New Roman"/>
                <w:sz w:val="24"/>
                <w:szCs w:val="24"/>
              </w:rPr>
              <w:t>Country/Area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3F59E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Passport number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바탕" w:hAnsi="Times New Roman"/>
                <w:color w:val="808080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MS Mincho" w:hAnsi="Times New Roman"/>
                <w:color w:val="808080"/>
                <w:sz w:val="24"/>
                <w:szCs w:val="24"/>
                <w:lang w:eastAsia="ja-JP"/>
              </w:rPr>
              <w:t>(Required for participants from foreign country)</w:t>
            </w:r>
          </w:p>
        </w:tc>
      </w:tr>
      <w:tr w:rsidR="008A4797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Affiliation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61187C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61187C" w:rsidRPr="00D902A7" w:rsidRDefault="0061187C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D902A7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Posit</w:t>
            </w:r>
            <w:r w:rsidRPr="00D902A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ion</w:t>
            </w:r>
          </w:p>
        </w:tc>
        <w:tc>
          <w:tcPr>
            <w:tcW w:w="6510" w:type="dxa"/>
            <w:vAlign w:val="center"/>
          </w:tcPr>
          <w:p w:rsidR="0061187C" w:rsidRPr="0029096B" w:rsidRDefault="0061187C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8A4797" w:rsidTr="00D902A7">
        <w:trPr>
          <w:gridAfter w:val="1"/>
          <w:wAfter w:w="7" w:type="dxa"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keepNext/>
              <w:spacing w:before="0" w:beforeAutospacing="0" w:afterLines="0" w:line="240" w:lineRule="auto"/>
              <w:ind w:leftChars="47" w:left="99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Phone</w:t>
            </w:r>
            <w:r w:rsidRPr="0029096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/FAX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8A479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ind w:leftChars="47" w:left="99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A</w:t>
            </w:r>
            <w:r w:rsidRPr="0029096B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ddress</w:t>
            </w:r>
          </w:p>
        </w:tc>
        <w:tc>
          <w:tcPr>
            <w:tcW w:w="6510" w:type="dxa"/>
            <w:vAlign w:val="center"/>
          </w:tcPr>
          <w:p w:rsidR="008A4797" w:rsidRPr="0029096B" w:rsidRDefault="008A4797" w:rsidP="008A4797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F36B7" w:rsidRPr="008A4797" w:rsidTr="00D902A7">
        <w:trPr>
          <w:gridAfter w:val="1"/>
          <w:wAfter w:w="7" w:type="dxa"/>
          <w:cantSplit/>
          <w:trHeight w:val="412"/>
          <w:jc w:val="center"/>
        </w:trPr>
        <w:tc>
          <w:tcPr>
            <w:tcW w:w="2267" w:type="dxa"/>
            <w:vAlign w:val="center"/>
          </w:tcPr>
          <w:p w:rsidR="003F36B7" w:rsidRPr="0029096B" w:rsidRDefault="0029096B" w:rsidP="006E533A">
            <w:pPr>
              <w:spacing w:before="0" w:beforeAutospacing="0" w:afterLines="0" w:line="240" w:lineRule="auto"/>
              <w:ind w:leftChars="47" w:left="99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One day tour (16th)</w:t>
            </w:r>
          </w:p>
        </w:tc>
        <w:tc>
          <w:tcPr>
            <w:tcW w:w="6510" w:type="dxa"/>
            <w:vAlign w:val="center"/>
          </w:tcPr>
          <w:p w:rsidR="003F36B7" w:rsidRPr="0029096B" w:rsidRDefault="00A60276" w:rsidP="00B27739">
            <w:pPr>
              <w:snapToGrid w:val="0"/>
              <w:spacing w:before="0" w:beforeAutospacing="0" w:afterLines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□ Attend      □ No, Thanks (No Tour)</w:t>
            </w:r>
          </w:p>
        </w:tc>
      </w:tr>
      <w:tr w:rsidR="00AC1B8F" w:rsidRPr="008A4797" w:rsidTr="006D384B">
        <w:trPr>
          <w:gridAfter w:val="1"/>
          <w:wAfter w:w="7" w:type="dxa"/>
          <w:cantSplit/>
          <w:trHeight w:val="694"/>
          <w:jc w:val="center"/>
        </w:trPr>
        <w:tc>
          <w:tcPr>
            <w:tcW w:w="2267" w:type="dxa"/>
            <w:vAlign w:val="center"/>
          </w:tcPr>
          <w:p w:rsidR="00AC1B8F" w:rsidRPr="0029096B" w:rsidRDefault="00AC1B8F" w:rsidP="00AC1B8F">
            <w:pPr>
              <w:spacing w:before="0" w:beforeAutospacing="0" w:afterLines="0" w:line="240" w:lineRule="auto"/>
              <w:ind w:leftChars="47" w:left="99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Registration Fee</w:t>
            </w:r>
          </w:p>
          <w:p w:rsidR="00AC1B8F" w:rsidRPr="0029096B" w:rsidRDefault="00AC1B8F" w:rsidP="0029096B">
            <w:pPr>
              <w:spacing w:before="0" w:beforeAutospacing="0" w:afterLines="0" w:line="240" w:lineRule="auto"/>
              <w:ind w:leftChars="47" w:left="99"/>
              <w:jc w:val="left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(should be collected by the representative person of each country)</w:t>
            </w:r>
          </w:p>
        </w:tc>
        <w:tc>
          <w:tcPr>
            <w:tcW w:w="6510" w:type="dxa"/>
            <w:vAlign w:val="center"/>
          </w:tcPr>
          <w:p w:rsidR="00AC1B8F" w:rsidRPr="0029096B" w:rsidRDefault="00AC1B8F" w:rsidP="00AC1B8F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□ Oversea</w:t>
            </w:r>
            <w:r w:rsidR="002630DA"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YABECian</w:t>
            </w:r>
            <w:proofErr w:type="spellEnd"/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(</w:t>
            </w:r>
            <w:r w:rsidR="002630DA" w:rsidRPr="002630DA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under 50 years old</w:t>
            </w: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)</w:t>
            </w:r>
          </w:p>
          <w:p w:rsidR="00AC1B8F" w:rsidRPr="0029096B" w:rsidRDefault="002630DA" w:rsidP="00AC1B8F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□ Oversea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C1B8F"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OABECian</w:t>
            </w:r>
            <w:proofErr w:type="spellEnd"/>
            <w:r w:rsidR="00AC1B8F"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(older than 50) </w:t>
            </w:r>
          </w:p>
          <w:p w:rsidR="002630DA" w:rsidRPr="0029096B" w:rsidRDefault="002630DA" w:rsidP="002630DA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□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Korean </w:t>
            </w:r>
            <w:proofErr w:type="spellStart"/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YABECian</w:t>
            </w:r>
            <w:proofErr w:type="spellEnd"/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(</w:t>
            </w:r>
            <w:r w:rsidRPr="002630DA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under 50 years old</w:t>
            </w: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)</w:t>
            </w:r>
          </w:p>
          <w:p w:rsidR="00AC1B8F" w:rsidRPr="002630DA" w:rsidRDefault="002630DA" w:rsidP="002630DA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□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 xml:space="preserve">Korean </w:t>
            </w:r>
            <w:proofErr w:type="spellStart"/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OABECian</w:t>
            </w:r>
            <w:proofErr w:type="spellEnd"/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(older than 50) </w:t>
            </w:r>
          </w:p>
        </w:tc>
      </w:tr>
      <w:tr w:rsidR="00A64EF5" w:rsidRPr="008A4797" w:rsidTr="006D384B">
        <w:trPr>
          <w:gridAfter w:val="1"/>
          <w:wAfter w:w="7" w:type="dxa"/>
          <w:cantSplit/>
          <w:trHeight w:val="694"/>
          <w:jc w:val="center"/>
        </w:trPr>
        <w:tc>
          <w:tcPr>
            <w:tcW w:w="2267" w:type="dxa"/>
            <w:vAlign w:val="center"/>
          </w:tcPr>
          <w:p w:rsidR="00A64EF5" w:rsidRPr="0029096B" w:rsidRDefault="00A64EF5" w:rsidP="006E533A">
            <w:pPr>
              <w:spacing w:before="0" w:beforeAutospacing="0" w:afterLines="0" w:line="240" w:lineRule="auto"/>
              <w:ind w:leftChars="47" w:left="99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Accompany Person</w:t>
            </w:r>
          </w:p>
        </w:tc>
        <w:tc>
          <w:tcPr>
            <w:tcW w:w="6510" w:type="dxa"/>
            <w:vAlign w:val="center"/>
          </w:tcPr>
          <w:p w:rsidR="00A64EF5" w:rsidRPr="0029096B" w:rsidRDefault="00A64EF5" w:rsidP="00A64EF5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□ None</w:t>
            </w:r>
          </w:p>
          <w:p w:rsidR="00A64EF5" w:rsidRPr="0029096B" w:rsidRDefault="00A64EF5" w:rsidP="00A64EF5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□ Accompany Person’s Name ______________________</w:t>
            </w:r>
          </w:p>
          <w:p w:rsidR="00A64EF5" w:rsidRPr="0029096B" w:rsidRDefault="00A64EF5" w:rsidP="00A64EF5">
            <w:pPr>
              <w:snapToGrid w:val="0"/>
              <w:spacing w:before="0" w:beforeAutospacing="0" w:afterLines="0" w:line="240" w:lineRule="auto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 w:rsidRPr="0029096B"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□ Arrangements for the same room</w:t>
            </w:r>
          </w:p>
        </w:tc>
      </w:tr>
    </w:tbl>
    <w:p w:rsidR="00A60276" w:rsidRDefault="00A60276" w:rsidP="0061187C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:rsidR="00A60276" w:rsidRDefault="00A60276" w:rsidP="0061187C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ko-KR"/>
        </w:rPr>
      </w:pPr>
    </w:p>
    <w:p w:rsidR="008A4797" w:rsidRPr="008A4797" w:rsidRDefault="008A4797" w:rsidP="0061187C">
      <w:pPr>
        <w:spacing w:beforeLines="50" w:before="156" w:beforeAutospacing="0" w:afterLines="20" w:after="62" w:line="240" w:lineRule="auto"/>
        <w:ind w:left="240" w:hangingChars="100" w:hanging="240"/>
        <w:jc w:val="left"/>
        <w:rPr>
          <w:rFonts w:ascii="Times New Roman" w:eastAsia="PMingLiU" w:hAnsi="Times New Roman"/>
          <w:b/>
          <w:bCs/>
          <w:sz w:val="24"/>
          <w:szCs w:val="24"/>
          <w:u w:val="single"/>
          <w:lang w:eastAsia="zh-TW"/>
        </w:rPr>
      </w:pPr>
      <w:r w:rsidRPr="008A4797">
        <w:rPr>
          <w:rFonts w:ascii="Times New Roman" w:eastAsia="PMingLiU" w:hAnsi="Times New Roman" w:hint="eastAsia"/>
          <w:b/>
          <w:bCs/>
          <w:sz w:val="24"/>
          <w:szCs w:val="24"/>
          <w:u w:val="single"/>
          <w:lang w:eastAsia="zh-TW"/>
        </w:rPr>
        <w:t>Important</w:t>
      </w:r>
    </w:p>
    <w:p w:rsidR="008A4797" w:rsidRPr="008A4797" w:rsidRDefault="008A4797" w:rsidP="008A4797">
      <w:pPr>
        <w:spacing w:before="0" w:beforeAutospacing="0" w:afterLines="0" w:line="240" w:lineRule="auto"/>
        <w:ind w:leftChars="75" w:left="338" w:hangingChars="75" w:hanging="180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="00D036AF">
        <w:rPr>
          <w:rFonts w:ascii="Times New Roman" w:hAnsi="Times New Roman" w:hint="eastAsia"/>
          <w:sz w:val="24"/>
          <w:szCs w:val="24"/>
        </w:rPr>
        <w:t>P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lease submit this form and the abstract</w:t>
      </w:r>
      <w:r w:rsidRPr="008A4797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to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the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delegate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 of your 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region via e</w:t>
      </w:r>
      <w:r w:rsidRPr="008A4797">
        <w:rPr>
          <w:rFonts w:ascii="Times New Roman" w:eastAsia="바탕" w:hAnsi="Times New Roman" w:hint="eastAsia"/>
          <w:sz w:val="24"/>
          <w:szCs w:val="24"/>
          <w:lang w:eastAsia="ko-KR"/>
        </w:rPr>
        <w:t>-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>mail.</w:t>
      </w:r>
      <w:r w:rsidRPr="008A4797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</w:p>
    <w:p w:rsidR="00B27739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eastAsia="PMingLiU" w:hAnsi="Times New Roman"/>
          <w:sz w:val="24"/>
          <w:szCs w:val="24"/>
          <w:lang w:eastAsia="zh-TW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Submission of abstract and </w:t>
      </w:r>
      <w:r w:rsidRPr="008A4797">
        <w:rPr>
          <w:rFonts w:ascii="Times New Roman" w:eastAsia="MS Mincho" w:hAnsi="Times New Roman" w:hint="eastAsia"/>
          <w:sz w:val="24"/>
          <w:szCs w:val="24"/>
          <w:lang w:eastAsia="ja-JP"/>
        </w:rPr>
        <w:t>registration</w:t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form indicates that an applicant will join the meeting and pay the fees to the conference at registration.</w:t>
      </w:r>
    </w:p>
    <w:p w:rsidR="008A4797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sym w:font="Wingdings" w:char="F0A7"/>
      </w:r>
      <w:r w:rsidRPr="008A4797">
        <w:rPr>
          <w:rFonts w:ascii="Times New Roman" w:eastAsia="PMingLiU" w:hAnsi="Times New Roman" w:hint="eastAsia"/>
          <w:sz w:val="24"/>
          <w:szCs w:val="24"/>
          <w:lang w:eastAsia="zh-TW"/>
        </w:rPr>
        <w:t xml:space="preserve">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 xml:space="preserve">Filenames including “full name” of the presenting author are preferred for the abstract and </w:t>
      </w:r>
      <w:r w:rsidRPr="008A4797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registration </w:t>
      </w:r>
      <w:r w:rsidRPr="008A4797">
        <w:rPr>
          <w:rFonts w:ascii="Times New Roman" w:eastAsia="PMingLiU" w:hAnsi="Times New Roman"/>
          <w:sz w:val="24"/>
          <w:szCs w:val="24"/>
          <w:lang w:eastAsia="zh-TW"/>
        </w:rPr>
        <w:t>form.</w:t>
      </w:r>
    </w:p>
    <w:sectPr w:rsidR="008A4797" w:rsidSect="00B2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FD" w:rsidRDefault="00086AFD" w:rsidP="008A4797">
      <w:pPr>
        <w:spacing w:before="0" w:after="240" w:line="240" w:lineRule="auto"/>
      </w:pPr>
      <w:r>
        <w:separator/>
      </w:r>
    </w:p>
  </w:endnote>
  <w:endnote w:type="continuationSeparator" w:id="0">
    <w:p w:rsidR="00086AFD" w:rsidRDefault="00086AFD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7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7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7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FD" w:rsidRDefault="00086AFD" w:rsidP="008A4797">
      <w:pPr>
        <w:spacing w:before="0" w:after="240" w:line="240" w:lineRule="auto"/>
      </w:pPr>
      <w:r>
        <w:separator/>
      </w:r>
    </w:p>
  </w:footnote>
  <w:footnote w:type="continuationSeparator" w:id="0">
    <w:p w:rsidR="00086AFD" w:rsidRDefault="00086AFD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5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04B44">
    <w:pPr>
      <w:pStyle w:val="a5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5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3B75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950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041"/>
    <w:rsid w:val="00071373"/>
    <w:rsid w:val="00073E9F"/>
    <w:rsid w:val="00074406"/>
    <w:rsid w:val="000747AC"/>
    <w:rsid w:val="00076A5E"/>
    <w:rsid w:val="00077A43"/>
    <w:rsid w:val="00077BB6"/>
    <w:rsid w:val="00077C18"/>
    <w:rsid w:val="00081A5D"/>
    <w:rsid w:val="00082F22"/>
    <w:rsid w:val="0008371B"/>
    <w:rsid w:val="00086457"/>
    <w:rsid w:val="00086AFD"/>
    <w:rsid w:val="00090E41"/>
    <w:rsid w:val="000956F9"/>
    <w:rsid w:val="00095901"/>
    <w:rsid w:val="000A35DB"/>
    <w:rsid w:val="000A55BB"/>
    <w:rsid w:val="000A7776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07A4"/>
    <w:rsid w:val="000D6F4B"/>
    <w:rsid w:val="000E08A2"/>
    <w:rsid w:val="000E3DE8"/>
    <w:rsid w:val="000E5040"/>
    <w:rsid w:val="000F079B"/>
    <w:rsid w:val="000F1556"/>
    <w:rsid w:val="000F1751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17F1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473C"/>
    <w:rsid w:val="002572BD"/>
    <w:rsid w:val="00257F28"/>
    <w:rsid w:val="0026130A"/>
    <w:rsid w:val="00262054"/>
    <w:rsid w:val="00262085"/>
    <w:rsid w:val="0026273A"/>
    <w:rsid w:val="002630DA"/>
    <w:rsid w:val="00263CCF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561E"/>
    <w:rsid w:val="00286789"/>
    <w:rsid w:val="0029096B"/>
    <w:rsid w:val="00290E14"/>
    <w:rsid w:val="00292558"/>
    <w:rsid w:val="00292821"/>
    <w:rsid w:val="00296569"/>
    <w:rsid w:val="002966CC"/>
    <w:rsid w:val="002974A9"/>
    <w:rsid w:val="00297A39"/>
    <w:rsid w:val="002A1AF8"/>
    <w:rsid w:val="002A3523"/>
    <w:rsid w:val="002A364B"/>
    <w:rsid w:val="002A5E2B"/>
    <w:rsid w:val="002B0697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29C0"/>
    <w:rsid w:val="002D34BB"/>
    <w:rsid w:val="002D508C"/>
    <w:rsid w:val="002D6728"/>
    <w:rsid w:val="002E47A5"/>
    <w:rsid w:val="002E490D"/>
    <w:rsid w:val="002E5AD7"/>
    <w:rsid w:val="002E600D"/>
    <w:rsid w:val="002E7EF5"/>
    <w:rsid w:val="002F0EC5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104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58FC"/>
    <w:rsid w:val="003B67B2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6B7"/>
    <w:rsid w:val="003F3890"/>
    <w:rsid w:val="003F4A1D"/>
    <w:rsid w:val="003F59E7"/>
    <w:rsid w:val="003F6AF5"/>
    <w:rsid w:val="00401036"/>
    <w:rsid w:val="0040404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C1B8A"/>
    <w:rsid w:val="004C222F"/>
    <w:rsid w:val="004C6C64"/>
    <w:rsid w:val="004D30DE"/>
    <w:rsid w:val="004D5374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2A58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7209"/>
    <w:rsid w:val="005C77BE"/>
    <w:rsid w:val="005D3375"/>
    <w:rsid w:val="005D5C67"/>
    <w:rsid w:val="005D63C8"/>
    <w:rsid w:val="005D7925"/>
    <w:rsid w:val="005E1994"/>
    <w:rsid w:val="005E3699"/>
    <w:rsid w:val="005E79FC"/>
    <w:rsid w:val="005F050A"/>
    <w:rsid w:val="005F05E0"/>
    <w:rsid w:val="005F0E28"/>
    <w:rsid w:val="005F0E52"/>
    <w:rsid w:val="005F710F"/>
    <w:rsid w:val="00600AC8"/>
    <w:rsid w:val="00600FCF"/>
    <w:rsid w:val="0061187C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7946"/>
    <w:rsid w:val="006304E2"/>
    <w:rsid w:val="00635337"/>
    <w:rsid w:val="00635640"/>
    <w:rsid w:val="006441B2"/>
    <w:rsid w:val="00645C32"/>
    <w:rsid w:val="00651C9D"/>
    <w:rsid w:val="00652F9F"/>
    <w:rsid w:val="006534D9"/>
    <w:rsid w:val="00655632"/>
    <w:rsid w:val="00655DDC"/>
    <w:rsid w:val="006715EB"/>
    <w:rsid w:val="00671DE7"/>
    <w:rsid w:val="00675432"/>
    <w:rsid w:val="00675AF9"/>
    <w:rsid w:val="006765B0"/>
    <w:rsid w:val="00681275"/>
    <w:rsid w:val="006827BD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D134B"/>
    <w:rsid w:val="006D33EB"/>
    <w:rsid w:val="006D384B"/>
    <w:rsid w:val="006D3C2B"/>
    <w:rsid w:val="006D4176"/>
    <w:rsid w:val="006D48DA"/>
    <w:rsid w:val="006D7BFD"/>
    <w:rsid w:val="006E2C25"/>
    <w:rsid w:val="006E53A7"/>
    <w:rsid w:val="006E6486"/>
    <w:rsid w:val="006F26F1"/>
    <w:rsid w:val="006F4CB4"/>
    <w:rsid w:val="006F64CE"/>
    <w:rsid w:val="006F67E2"/>
    <w:rsid w:val="007027BC"/>
    <w:rsid w:val="007032BE"/>
    <w:rsid w:val="00706EB5"/>
    <w:rsid w:val="00711E84"/>
    <w:rsid w:val="00713CC1"/>
    <w:rsid w:val="007148BD"/>
    <w:rsid w:val="00716580"/>
    <w:rsid w:val="00716E82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C398F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375C"/>
    <w:rsid w:val="00A45BD4"/>
    <w:rsid w:val="00A473CD"/>
    <w:rsid w:val="00A477EE"/>
    <w:rsid w:val="00A513BB"/>
    <w:rsid w:val="00A514DA"/>
    <w:rsid w:val="00A52A19"/>
    <w:rsid w:val="00A54C4B"/>
    <w:rsid w:val="00A60276"/>
    <w:rsid w:val="00A603AC"/>
    <w:rsid w:val="00A60E4A"/>
    <w:rsid w:val="00A610FF"/>
    <w:rsid w:val="00A63120"/>
    <w:rsid w:val="00A635B1"/>
    <w:rsid w:val="00A64EF5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0F6C"/>
    <w:rsid w:val="00A93312"/>
    <w:rsid w:val="00AA179D"/>
    <w:rsid w:val="00AA49FC"/>
    <w:rsid w:val="00AB34F0"/>
    <w:rsid w:val="00AB50ED"/>
    <w:rsid w:val="00AB7D51"/>
    <w:rsid w:val="00AC0C31"/>
    <w:rsid w:val="00AC1B8F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13254"/>
    <w:rsid w:val="00B13F2C"/>
    <w:rsid w:val="00B17DE6"/>
    <w:rsid w:val="00B2470D"/>
    <w:rsid w:val="00B2639D"/>
    <w:rsid w:val="00B2639F"/>
    <w:rsid w:val="00B26AF5"/>
    <w:rsid w:val="00B276F9"/>
    <w:rsid w:val="00B2773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52B8"/>
    <w:rsid w:val="00C3071C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02A7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A21"/>
    <w:rsid w:val="00DB7D09"/>
    <w:rsid w:val="00DB7D38"/>
    <w:rsid w:val="00DB7EDA"/>
    <w:rsid w:val="00DC1E00"/>
    <w:rsid w:val="00DC3FF5"/>
    <w:rsid w:val="00DC414E"/>
    <w:rsid w:val="00DC6908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6EA2"/>
    <w:rsid w:val="00EA71EF"/>
    <w:rsid w:val="00EA7BC3"/>
    <w:rsid w:val="00EB190A"/>
    <w:rsid w:val="00EB59AA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EF36D4"/>
    <w:rsid w:val="00F05D57"/>
    <w:rsid w:val="00F05F3D"/>
    <w:rsid w:val="00F1022B"/>
    <w:rsid w:val="00F10483"/>
    <w:rsid w:val="00F13522"/>
    <w:rsid w:val="00F178B1"/>
    <w:rsid w:val="00F22202"/>
    <w:rsid w:val="00F23C6D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67480-E45E-44FB-8D39-C99B238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4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5">
    <w:name w:val="header"/>
    <w:basedOn w:val="a"/>
    <w:link w:val="a6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8A479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8A4797"/>
    <w:rPr>
      <w:kern w:val="2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1051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CG Lee</cp:lastModifiedBy>
  <cp:revision>2</cp:revision>
  <dcterms:created xsi:type="dcterms:W3CDTF">2015-05-12T12:20:00Z</dcterms:created>
  <dcterms:modified xsi:type="dcterms:W3CDTF">2015-05-12T12:20:00Z</dcterms:modified>
</cp:coreProperties>
</file>